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left="360" w:firstLine="0"/>
      </w:pPr>
      <w:r>
        <w:rPr>
          <w:rStyle w:val="Aucun"/>
        </w:rPr>
        <w:drawing xmlns:a="http://schemas.openxmlformats.org/drawingml/2006/main">
          <wp:inline distT="0" distB="0" distL="0" distR="0">
            <wp:extent cx="1581150" cy="1123950"/>
            <wp:effectExtent l="0" t="0" r="0" b="0"/>
            <wp:docPr id="1073741825" name="officeArt object" descr="Une image contenant clipart, Graphique, logo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clipart, Graphique, logo, PoliceDescription générée automatiquement" descr="Une image contenant clipart, Graphique, logo, Police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23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</w:pPr>
    </w:p>
    <w:p>
      <w:pPr>
        <w:pStyle w:val="Corps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union du Conseil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en-US"/>
        </w:rPr>
        <w:t>Administration</w:t>
      </w:r>
    </w:p>
    <w:p>
      <w:pPr>
        <w:pStyle w:val="Corps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Jeudi</w:t>
      </w:r>
      <w:r>
        <w:rPr>
          <w:rStyle w:val="Aucun"/>
          <w:b w:val="1"/>
          <w:bCs w:val="1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 xml:space="preserve">19 F2vrier </w:t>
      </w:r>
      <w:r>
        <w:rPr>
          <w:rStyle w:val="Aucun"/>
          <w:b w:val="1"/>
          <w:bCs w:val="1"/>
          <w:rtl w:val="0"/>
        </w:rPr>
        <w:t>202</w:t>
      </w:r>
      <w:r>
        <w:rPr>
          <w:rStyle w:val="Aucun"/>
          <w:b w:val="1"/>
          <w:bCs w:val="1"/>
          <w:rtl w:val="0"/>
          <w:lang w:val="fr-FR"/>
        </w:rPr>
        <w:t>6</w:t>
      </w:r>
      <w:r>
        <w:rPr>
          <w:rStyle w:val="Aucun"/>
          <w:b w:val="1"/>
          <w:bCs w:val="1"/>
          <w:rtl w:val="0"/>
          <w:lang w:val="de-DE"/>
        </w:rPr>
        <w:t xml:space="preserve"> - 20h00</w:t>
      </w:r>
      <w:r>
        <w:rPr>
          <w:rStyle w:val="Aucun"/>
          <w:b w:val="1"/>
          <w:bCs w:val="1"/>
          <w:rtl w:val="0"/>
          <w:lang w:val="fr-FR"/>
        </w:rPr>
        <w:t xml:space="preserve"> via Google Meet / WhatsApp</w:t>
      </w:r>
    </w:p>
    <w:p>
      <w:pPr>
        <w:pStyle w:val="Corps"/>
        <w:jc w:val="center"/>
        <w:rPr>
          <w:rStyle w:val="Aucun"/>
          <w:b w:val="1"/>
          <w:bCs w:val="1"/>
        </w:rPr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Participants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: </w:t>
      </w:r>
    </w:p>
    <w:tbl>
      <w:tblPr>
        <w:tblW w:w="7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70"/>
        <w:gridCol w:w="645"/>
        <w:gridCol w:w="3195"/>
        <w:gridCol w:w="630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Corinne Danthony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Etienne Curet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Ludovic Peyron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Laurent Petitjean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Jacques Dumoux 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Capucine Le Pape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Val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rie Monier 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Daniel Desplats 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Adeline Max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Andr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Carrau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Richard Royer</w:t>
            </w:r>
          </w:p>
        </w:tc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ind w:left="0" w:firstLine="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X</w:t>
            </w:r>
          </w:p>
        </w:tc>
        <w:tc>
          <w:tcPr>
            <w:tcW w:type="dxa" w:w="3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ind w:left="0" w:firstLine="0"/>
      </w:pPr>
    </w:p>
    <w:p>
      <w:pPr>
        <w:pStyle w:val="Corps"/>
        <w:ind w:left="0" w:firstLine="0"/>
        <w:rPr>
          <w:rStyle w:val="Aucun"/>
          <w:b w:val="1"/>
          <w:bCs w:val="1"/>
          <w:u w:val="single"/>
        </w:rPr>
      </w:pPr>
    </w:p>
    <w:p>
      <w:pPr>
        <w:pStyle w:val="Corps"/>
        <w:ind w:left="0" w:firstLine="0"/>
        <w:rPr>
          <w:rStyle w:val="Aucun"/>
          <w:b w:val="1"/>
          <w:bCs w:val="1"/>
          <w:u w:val="single"/>
        </w:rPr>
      </w:pPr>
      <w:r>
        <w:rPr>
          <w:rStyle w:val="Aucun"/>
          <w:b w:val="1"/>
          <w:bCs w:val="1"/>
          <w:u w:val="single"/>
          <w:rtl w:val="0"/>
          <w:lang w:val="fr-FR"/>
        </w:rPr>
        <w:t>Sommaire du CR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PPS Payant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Chronom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de la piste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neau piste du mardi soir.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Barnum de la Foul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Muroise.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courses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venir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Divers</w:t>
      </w:r>
    </w:p>
    <w:p>
      <w:pPr>
        <w:pStyle w:val="Corps"/>
        <w:ind w:left="0" w:firstLine="0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0" w:firstLine="0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fr-FR"/>
        </w:rPr>
        <w:t>PPS Payant :</w:t>
      </w:r>
    </w:p>
    <w:p>
      <w:pPr>
        <w:pStyle w:val="Corps"/>
        <w:ind w:left="0" w:firstLine="0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PPS est payant, 5 Euros, depuis le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but de l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mais valable un an (au lieu de 3 mois auparavant).</w:t>
      </w:r>
    </w:p>
    <w:p>
      <w:pPr>
        <w:pStyle w:val="Corps"/>
        <w:ind w:left="0" w:firstLine="0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Pensez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mettre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jour votre PPS car obligatoire pour s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inscrire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courses.</w:t>
      </w:r>
    </w:p>
    <w:p>
      <w:pPr>
        <w:pStyle w:val="Corps"/>
        <w:ind w:left="0" w:firstLine="0"/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Foul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n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affili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FFA (F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 Fran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aise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Athl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tisme) car nous ne sommes pas un club mais une association.</w:t>
      </w:r>
    </w:p>
    <w:p>
      <w:pPr>
        <w:pStyle w:val="Corps"/>
        <w:ind w:left="0" w:firstLine="0"/>
      </w:pPr>
    </w:p>
    <w:p>
      <w:pPr>
        <w:pStyle w:val="Corps"/>
        <w:ind w:left="0" w:firstLine="0"/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Chronom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>tre de la piste</w:t>
      </w:r>
    </w:p>
    <w:p>
      <w:pPr>
        <w:pStyle w:val="Corps"/>
        <w:ind w:left="0" w:firstLine="0"/>
      </w:pPr>
      <w:r>
        <w:rPr>
          <w:rtl w:val="0"/>
          <w:lang w:val="fr-FR"/>
        </w:rPr>
        <w:t>La Foul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 achet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deux nouvelles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commandes (la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commande actuelle ne fonctionnait plus).</w:t>
      </w:r>
    </w:p>
    <w:p>
      <w:pPr>
        <w:pStyle w:val="Corps"/>
        <w:ind w:left="0" w:firstLine="0"/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neau piste mardi soir</w:t>
      </w:r>
    </w:p>
    <w:p>
      <w:pPr>
        <w:pStyle w:val="Corps"/>
        <w:ind w:left="0" w:firstLine="0"/>
      </w:pPr>
      <w:r>
        <w:rPr>
          <w:rtl w:val="0"/>
          <w:lang w:val="fr-FR"/>
        </w:rPr>
        <w:t>Un nouveau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neau est ouvert les mardi soir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piste pour du fractionn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 du marathon de la bi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re.</w:t>
      </w:r>
    </w:p>
    <w:p>
      <w:pPr>
        <w:pStyle w:val="Corps"/>
        <w:ind w:left="0" w:firstLine="0"/>
      </w:pPr>
      <w:r>
        <w:rPr>
          <w:rtl w:val="0"/>
          <w:lang w:val="fr-FR"/>
        </w:rPr>
        <w:t>Ouverture assur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Jacques, chacun faisant sont fractionn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1h30 maximum.</w:t>
      </w:r>
    </w:p>
    <w:p>
      <w:pPr>
        <w:pStyle w:val="Corps"/>
        <w:ind w:left="0" w:firstLine="0"/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Barnum</w:t>
      </w:r>
    </w:p>
    <w:p>
      <w:pPr>
        <w:pStyle w:val="Corps"/>
        <w:ind w:left="0" w:firstLine="0"/>
      </w:pPr>
      <w:r>
        <w:rPr>
          <w:rtl w:val="0"/>
          <w:lang w:val="fr-FR"/>
        </w:rPr>
        <w:t>Analyse des devis et passage de commande du Barnum lors de la prochaine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union du bureau.</w:t>
      </w:r>
    </w:p>
    <w:p>
      <w:pPr>
        <w:pStyle w:val="Corps"/>
        <w:ind w:left="0" w:firstLine="0"/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Les courses </w:t>
      </w:r>
      <w:r>
        <w:rPr>
          <w:b w:val="1"/>
          <w:bCs w:val="1"/>
          <w:rtl w:val="0"/>
          <w:lang w:val="fr-FR"/>
        </w:rPr>
        <w:t xml:space="preserve">à </w:t>
      </w:r>
      <w:r>
        <w:rPr>
          <w:b w:val="1"/>
          <w:bCs w:val="1"/>
          <w:rtl w:val="0"/>
          <w:lang w:val="fr-FR"/>
        </w:rPr>
        <w:t>venir :</w:t>
      </w:r>
    </w:p>
    <w:p>
      <w:pPr>
        <w:pStyle w:val="Corps"/>
        <w:numPr>
          <w:ilvl w:val="0"/>
          <w:numId w:val="4"/>
        </w:numPr>
        <w:rPr>
          <w:lang w:val="fr-FR"/>
        </w:rPr>
      </w:pPr>
      <w:r>
        <w:rPr>
          <w:rtl w:val="0"/>
          <w:lang w:val="fr-FR"/>
        </w:rPr>
        <w:t xml:space="preserve">Rappel pour les inscriptions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des courses : Bien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ciser le nom complet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association LA FOULEE MUROISE.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fr-FR"/>
        </w:rPr>
        <w:t xml:space="preserve">- </w:t>
      </w:r>
      <w:r>
        <w:rPr>
          <w:rFonts w:ascii="Calibri" w:hAnsi="Calibri"/>
          <w:sz w:val="22"/>
          <w:szCs w:val="22"/>
          <w:rtl w:val="0"/>
          <w:lang w:val="fr-FR"/>
        </w:rPr>
        <w:t>Course solidaire - nous sommes sollicit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s par la maman de Lily, une jeune dame en situation de handicap pour participer </w:t>
      </w:r>
      <w:r>
        <w:rPr>
          <w:rFonts w:ascii="Calibri" w:hAnsi="Calibri" w:hint="default"/>
          <w:sz w:val="22"/>
          <w:szCs w:val="22"/>
          <w:rtl w:val="0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une sortie en joelette .</w:t>
      </w:r>
      <w:r>
        <w:rPr>
          <w:rFonts w:ascii="Calibri" w:hAnsi="Calibri" w:hint="default"/>
          <w:sz w:val="22"/>
          <w:szCs w:val="22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Val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rie prend contact avec la famille de Lily, avec l'organisation de la course de Beauregard du 14 juin</w:t>
      </w:r>
      <w:r>
        <w:rPr>
          <w:rFonts w:ascii="Calibri" w:hAnsi="Calibri"/>
          <w:sz w:val="22"/>
          <w:szCs w:val="22"/>
          <w:rtl w:val="0"/>
          <w:lang w:val="fr-FR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Calibri" w:hAnsi="Calibri"/>
          <w:sz w:val="22"/>
          <w:szCs w:val="22"/>
          <w:rtl w:val="0"/>
          <w:lang w:val="fr-FR"/>
        </w:rPr>
      </w:pPr>
      <w:r>
        <w:rPr>
          <w:rFonts w:ascii="Calibri" w:hAnsi="Calibri"/>
          <w:sz w:val="22"/>
          <w:szCs w:val="22"/>
          <w:rtl w:val="0"/>
          <w:lang w:val="fr-FR"/>
        </w:rPr>
        <w:t>Trail OZON : Course f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ratrice / Dimanche 8 Mars 2026.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instrText xml:space="preserve"> HYPERLINK "https://ozoncourir.fr/#home"</w:instrTex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Calibri" w:hAnsi="Calibri"/>
          <w:sz w:val="22"/>
          <w:szCs w:val="22"/>
          <w:rtl w:val="0"/>
          <w:lang w:val="fr-FR"/>
        </w:rPr>
        <w:t>https://ozoncourir.fr/#home</w:t>
      </w:r>
      <w:r>
        <w:rPr>
          <w:rFonts w:ascii="Calibri" w:cs="Calibri" w:hAnsi="Calibri" w:eastAsia="Calibri"/>
          <w:sz w:val="22"/>
          <w:szCs w:val="22"/>
          <w:rtl w:val="0"/>
        </w:rPr>
        <w:fldChar w:fldCharType="end" w:fldLock="0"/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fr-FR"/>
        </w:rPr>
        <w:t xml:space="preserve"> </w:t>
      </w:r>
    </w:p>
    <w:p>
      <w:pPr>
        <w:pStyle w:val="Corps"/>
        <w:ind w:left="0" w:firstLine="0"/>
      </w:pPr>
    </w:p>
    <w:p>
      <w:pPr>
        <w:pStyle w:val="Corps"/>
        <w:pBdr>
          <w:top w:val="single" w:color="000000" w:sz="8" w:space="0" w:shadow="0" w:frame="0"/>
          <w:left w:val="nil"/>
          <w:bottom w:val="nil"/>
          <w:right w:val="nil"/>
        </w:pBdr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Divers :</w:t>
      </w:r>
    </w:p>
    <w:p>
      <w:pPr>
        <w:pStyle w:val="Corps"/>
        <w:numPr>
          <w:ilvl w:val="0"/>
          <w:numId w:val="4"/>
        </w:numPr>
        <w:rPr>
          <w:lang w:val="fr-FR"/>
        </w:rPr>
      </w:pPr>
      <w:r>
        <w:rPr>
          <w:rtl w:val="0"/>
          <w:lang w:val="fr-FR"/>
        </w:rPr>
        <w:t>Sortie Raquette avec le Coach : Proposition du dimanche 15 Mars en fonction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enneigement.</w:t>
      </w:r>
    </w:p>
    <w:p>
      <w:pPr>
        <w:pStyle w:val="Corps"/>
        <w:numPr>
          <w:ilvl w:val="0"/>
          <w:numId w:val="4"/>
        </w:numPr>
        <w:rPr>
          <w:lang w:val="fr-FR"/>
        </w:rPr>
      </w:pPr>
      <w:r>
        <w:rPr>
          <w:rtl w:val="0"/>
          <w:lang w:val="fr-FR"/>
        </w:rPr>
        <w:t>Trail de la rentr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: Proposition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organiser une sortie trail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rentr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(apr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Ri2M). Date et modalit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finir.</w:t>
      </w:r>
    </w:p>
    <w:p>
      <w:pPr>
        <w:pStyle w:val="Corps"/>
        <w:ind w:left="0" w:firstLine="0"/>
      </w:pPr>
    </w:p>
    <w:p>
      <w:pPr>
        <w:pStyle w:val="Corps"/>
        <w:ind w:left="0" w:firstLine="0"/>
      </w:pPr>
    </w:p>
    <w:p>
      <w:pPr>
        <w:pStyle w:val="Corps"/>
        <w:ind w:left="0" w:firstLine="0"/>
      </w:pPr>
      <w:r>
        <w:rPr>
          <w:rStyle w:val="Aucun"/>
          <w:rFonts w:ascii="Quattrocento Sans" w:cs="Quattrocento Sans" w:hAnsi="Quattrocento Sans" w:eastAsia="Quattrocento Sans"/>
          <w:b w:val="1"/>
          <w:bCs w:val="1"/>
          <w:u w:val="single"/>
          <w:rtl w:val="0"/>
          <w:lang w:val="fr-FR"/>
        </w:rPr>
        <w:t xml:space="preserve">📌 </w:t>
      </w:r>
      <w:r>
        <w:rPr>
          <w:rStyle w:val="Aucun"/>
          <w:rFonts w:ascii="Quattrocento Sans" w:cs="Quattrocento Sans" w:hAnsi="Quattrocento Sans" w:eastAsia="Quattrocento Sans"/>
          <w:b w:val="1"/>
          <w:bCs w:val="1"/>
          <w:u w:val="single"/>
          <w:rtl w:val="0"/>
          <w:lang w:val="fr-FR"/>
        </w:rPr>
        <w:t>Prochaine r</w:t>
      </w:r>
      <w:r>
        <w:rPr>
          <w:rStyle w:val="Aucun"/>
          <w:rFonts w:ascii="Quattrocento Sans" w:cs="Quattrocento Sans" w:hAnsi="Quattrocento Sans" w:eastAsia="Quattrocento Sans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Quattrocento Sans" w:cs="Quattrocento Sans" w:hAnsi="Quattrocento Sans" w:eastAsia="Quattrocento Sans"/>
          <w:b w:val="1"/>
          <w:bCs w:val="1"/>
          <w:u w:val="single"/>
          <w:rtl w:val="0"/>
          <w:lang w:val="fr-FR"/>
        </w:rPr>
        <w:t>union</w:t>
      </w:r>
      <w:r>
        <w:rPr>
          <w:rStyle w:val="Aucun"/>
          <w:rFonts w:ascii="Quattrocento Sans" w:cs="Quattrocento Sans" w:hAnsi="Quattrocento Sans" w:eastAsia="Quattrocento Sans"/>
          <w:b w:val="1"/>
          <w:bCs w:val="1"/>
          <w:u w:val="single"/>
        </w:rPr>
        <w:br w:type="textWrapping"/>
      </w:r>
      <w:r>
        <w:rPr>
          <w:rStyle w:val="Aucun"/>
          <w:rtl w:val="0"/>
          <w:lang w:val="fr-FR"/>
        </w:rPr>
        <w:t xml:space="preserve">La </w:t>
      </w:r>
      <w:r>
        <w:rPr>
          <w:rStyle w:val="Aucun"/>
          <w:b w:val="1"/>
          <w:bCs w:val="1"/>
          <w:rtl w:val="0"/>
          <w:lang w:val="fr-FR"/>
        </w:rPr>
        <w:t>prochaine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union</w:t>
      </w:r>
      <w:r>
        <w:rPr>
          <w:rStyle w:val="Aucun"/>
          <w:rtl w:val="0"/>
          <w:lang w:val="fr-FR"/>
        </w:rPr>
        <w:t xml:space="preserve"> aura lieu le </w:t>
      </w:r>
      <w:r>
        <w:rPr>
          <w:rStyle w:val="Aucun"/>
          <w:b w:val="1"/>
          <w:bCs w:val="1"/>
          <w:rtl w:val="0"/>
          <w:lang w:val="fr-FR"/>
        </w:rPr>
        <w:t xml:space="preserve">Mardi 10 Mars </w:t>
      </w:r>
      <w:r>
        <w:rPr>
          <w:rStyle w:val="Aucun"/>
          <w:b w:val="1"/>
          <w:bCs w:val="1"/>
          <w:rtl w:val="0"/>
        </w:rPr>
        <w:t xml:space="preserve">2026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20h</w:t>
      </w:r>
      <w:r>
        <w:rPr>
          <w:rStyle w:val="Aucun"/>
          <w:rtl w:val="0"/>
        </w:rPr>
        <w:t>.</w:t>
      </w:r>
      <w:r/>
    </w:p>
    <w:sectPr>
      <w:headerReference w:type="default" r:id="rId5"/>
      <w:footerReference w:type="default" r:id="rId6"/>
      <w:pgSz w:w="11900" w:h="16840" w:orient="portrait"/>
      <w:pgMar w:top="567" w:right="1134" w:bottom="567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Quattrocento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●"/>
      <w:lvlJc w:val="left"/>
      <w:pPr>
        <w:ind w:left="107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3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39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s"/>
  </w:abstractNum>
  <w:abstractNum w:abstractNumId="3">
    <w:multiLevelType w:val="hybridMultilevel"/>
    <w:styleLink w:val="Puce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numbering" w:styleId="Puces">
    <w:name w:val="Puces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